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7224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 xml:space="preserve">Copyright 2020 </w:t>
      </w:r>
      <w:proofErr w:type="spellStart"/>
      <w:proofErr w:type="gramStart"/>
      <w:r>
        <w:rPr>
          <w:color w:val="000000"/>
        </w:rPr>
        <w:t>MinIO,Inc</w:t>
      </w:r>
      <w:proofErr w:type="spellEnd"/>
      <w:proofErr w:type="gramEnd"/>
      <w:r>
        <w:rPr>
          <w:color w:val="000000"/>
        </w:rPr>
        <w:t xml:space="preserve"> rewrites and modifications</w:t>
      </w:r>
    </w:p>
    <w:p w14:paraId="3820B5A8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Copyright 2015 Alan Shreve</w:t>
      </w:r>
    </w:p>
    <w:p w14:paraId="59E5BB0E" w14:textId="77777777" w:rsidR="00096C36" w:rsidRDefault="00096C36" w:rsidP="00096C36">
      <w:pPr>
        <w:pStyle w:val="HTMLPreformatted"/>
        <w:rPr>
          <w:color w:val="000000"/>
        </w:rPr>
      </w:pPr>
    </w:p>
    <w:p w14:paraId="5D45FDCC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12662A9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18A3C849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5E4758A8" w14:textId="77777777" w:rsidR="00096C36" w:rsidRDefault="00096C36" w:rsidP="00096C36">
      <w:pPr>
        <w:pStyle w:val="HTMLPreformatted"/>
        <w:rPr>
          <w:color w:val="000000"/>
        </w:rPr>
      </w:pPr>
    </w:p>
    <w:p w14:paraId="72211173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 xml:space="preserve">   http://www.apache.org/licenses/LICENSE-2.0</w:t>
      </w:r>
    </w:p>
    <w:p w14:paraId="79A7629C" w14:textId="77777777" w:rsidR="00096C36" w:rsidRDefault="00096C36" w:rsidP="00096C36">
      <w:pPr>
        <w:pStyle w:val="HTMLPreformatted"/>
        <w:rPr>
          <w:color w:val="000000"/>
        </w:rPr>
      </w:pPr>
    </w:p>
    <w:p w14:paraId="257EE200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0FB0E010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0F9072EC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3395888C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0AA44146" w14:textId="77777777" w:rsidR="00096C36" w:rsidRDefault="00096C36" w:rsidP="00096C36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5AF59816" w14:textId="77777777" w:rsidR="00651779" w:rsidRPr="00096C36" w:rsidRDefault="00651779" w:rsidP="00096C36"/>
    <w:sectPr w:rsidR="00651779" w:rsidRPr="00096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2022-12-22T13:56:00Z</dcterms:created>
  <dcterms:modified xsi:type="dcterms:W3CDTF">2022-12-22T13:56:00Z</dcterms:modified>
</cp:coreProperties>
</file>